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регистрация</w:t>
      </w:r>
      <w:r w:rsidRPr="00B31AC8">
        <w:rPr>
          <w:rFonts w:ascii="Times New Roman" w:hAnsi="Times New Roman" w:cs="Times New Roman"/>
          <w:sz w:val="28"/>
          <w:szCs w:val="28"/>
        </w:rPr>
        <w:t xml:space="preserve"> заявлений для участия в ГИА по образовательным программам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31AC8">
        <w:rPr>
          <w:rFonts w:ascii="Times New Roman" w:hAnsi="Times New Roman" w:cs="Times New Roman"/>
          <w:sz w:val="28"/>
          <w:szCs w:val="28"/>
        </w:rPr>
        <w:t>, начиная с 01 декабря до 01 февраля: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 - от выпускников текущего года в образовательных организациях, в которых они освоили образовательные программы среднего общего образования - в образовательных организациях,</w:t>
      </w:r>
    </w:p>
    <w:p w:rsidR="00B31AC8" w:rsidRPr="00B31AC8" w:rsidRDefault="00B31AC8" w:rsidP="00B31AC8">
      <w:pPr>
        <w:tabs>
          <w:tab w:val="left" w:pos="5472"/>
        </w:tabs>
        <w:jc w:val="both"/>
        <w:rPr>
          <w:rFonts w:ascii="Times New Roman" w:hAnsi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 - от выпускников прошлых ле</w:t>
      </w:r>
      <w:proofErr w:type="gramStart"/>
      <w:r w:rsidRPr="00B31A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1AC8">
        <w:rPr>
          <w:rFonts w:ascii="Times New Roman" w:hAnsi="Times New Roman" w:cs="Times New Roman"/>
          <w:sz w:val="28"/>
          <w:szCs w:val="28"/>
        </w:rPr>
        <w:t xml:space="preserve"> в муниципальном органе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района-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 w:rsidRPr="00B31AC8">
        <w:rPr>
          <w:rFonts w:ascii="Times New Roman" w:hAnsi="Times New Roman" w:cs="Times New Roman"/>
          <w:sz w:val="28"/>
          <w:szCs w:val="28"/>
        </w:rPr>
        <w:t>,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 - от экстернов (обучающихся в форме семейного образования, далее - экстернов) - в 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организациях.</w:t>
      </w:r>
      <w:r w:rsidRPr="00B3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регистрация</w:t>
      </w:r>
      <w:r w:rsidRPr="00B31AC8">
        <w:rPr>
          <w:rFonts w:ascii="Times New Roman" w:hAnsi="Times New Roman" w:cs="Times New Roman"/>
          <w:sz w:val="28"/>
          <w:szCs w:val="28"/>
        </w:rPr>
        <w:t xml:space="preserve"> заявлений для участия в 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31AC8">
        <w:rPr>
          <w:rFonts w:ascii="Times New Roman" w:hAnsi="Times New Roman" w:cs="Times New Roman"/>
          <w:sz w:val="28"/>
          <w:szCs w:val="28"/>
        </w:rPr>
        <w:t xml:space="preserve"> в срок до 01 марта: 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- от выпускников текущего года в образовательных организациях, в которых они освоили образовательные программы основного общего образования - в образовательных организациях, 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- от выпускников, не получивших аттестат в прошлые годы, в образовательных организациях, в которых они осваивали образовательную программу основного общего образования - в образовательных организациях, 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>- от экстернов -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</w:t>
      </w:r>
    </w:p>
    <w:p w:rsidR="00B31AC8" w:rsidRDefault="00B31AC8" w:rsidP="00B31AC8">
      <w:pPr>
        <w:tabs>
          <w:tab w:val="left" w:pos="54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>- от выпускников прошлых ле</w:t>
      </w:r>
      <w:proofErr w:type="gramStart"/>
      <w:r w:rsidRPr="00B31A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1AC8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органе управления образованием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района-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P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образования, И.В. Калинина</w:t>
      </w:r>
    </w:p>
    <w:sectPr w:rsidR="00B31AC8" w:rsidRPr="00B3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1AC8"/>
    <w:rsid w:val="00B3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2019-01-15T05:38:00Z</dcterms:created>
  <dcterms:modified xsi:type="dcterms:W3CDTF">2019-01-15T05:45:00Z</dcterms:modified>
</cp:coreProperties>
</file>